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DC84" w14:textId="59F3E3A1" w:rsidR="008E0D6E" w:rsidRDefault="008E0D6E" w:rsidP="008E0D6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lang w:val="en-US"/>
        </w:rPr>
      </w:pPr>
    </w:p>
    <w:p w14:paraId="4DC41AA6" w14:textId="77777777" w:rsidR="00606154" w:rsidRPr="00606154" w:rsidRDefault="00606154" w:rsidP="00606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60615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3EAFE3" wp14:editId="44EE4120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F43BE" w14:textId="77777777" w:rsidR="00606154" w:rsidRPr="00606154" w:rsidRDefault="00606154" w:rsidP="00606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16D060" w14:textId="77777777" w:rsidR="00606154" w:rsidRPr="00606154" w:rsidRDefault="00606154" w:rsidP="00606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344D28E" w14:textId="77777777" w:rsidR="00606154" w:rsidRPr="00606154" w:rsidRDefault="00606154" w:rsidP="00606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324E9011" w14:textId="77777777" w:rsidR="00606154" w:rsidRPr="00606154" w:rsidRDefault="00606154" w:rsidP="00606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606154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606154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606154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0AF9A708" w14:textId="77777777" w:rsidR="00606154" w:rsidRPr="00606154" w:rsidRDefault="00606154" w:rsidP="00606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2689A2FE" w14:textId="77777777" w:rsidR="00606154" w:rsidRPr="00606154" w:rsidRDefault="00606154" w:rsidP="006061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606154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5C8ECDF6" w14:textId="77777777" w:rsidR="00EA7E2C" w:rsidRPr="00EA7E2C" w:rsidRDefault="00EA7E2C" w:rsidP="008E0D6E">
      <w:pPr>
        <w:spacing w:after="0"/>
        <w:jc w:val="center"/>
        <w:rPr>
          <w:rFonts w:ascii="Times New Roman" w:hAnsi="Times New Roman" w:cs="Times New Roman"/>
          <w:sz w:val="16"/>
          <w:szCs w:val="16"/>
          <w:vertAlign w:val="subscript"/>
        </w:rPr>
      </w:pPr>
    </w:p>
    <w:p w14:paraId="60FEDA0B" w14:textId="192A91B6" w:rsidR="008E0D6E" w:rsidRPr="00EF4F10" w:rsidRDefault="00606154" w:rsidP="008E0D6E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04.06.2024</w:t>
      </w:r>
      <w:r w:rsidR="008E0D6E" w:rsidRPr="00EF4F10">
        <w:rPr>
          <w:rFonts w:ascii="Times New Roman" w:hAnsi="Times New Roman" w:cs="Times New Roman"/>
          <w:sz w:val="27"/>
          <w:szCs w:val="27"/>
        </w:rPr>
        <w:t xml:space="preserve">  №  </w:t>
      </w:r>
      <w:r>
        <w:rPr>
          <w:rFonts w:ascii="Times New Roman" w:hAnsi="Times New Roman" w:cs="Times New Roman"/>
          <w:sz w:val="27"/>
          <w:szCs w:val="27"/>
        </w:rPr>
        <w:t>50</w:t>
      </w:r>
      <w:r w:rsidR="000051B4">
        <w:rPr>
          <w:rFonts w:ascii="Times New Roman" w:hAnsi="Times New Roman" w:cs="Times New Roman"/>
          <w:sz w:val="27"/>
          <w:szCs w:val="27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-ПГ</w:t>
      </w:r>
    </w:p>
    <w:p w14:paraId="2BFFC52B" w14:textId="77777777" w:rsidR="008E0D6E" w:rsidRPr="00EA7E2C" w:rsidRDefault="008E0D6E" w:rsidP="008E0D6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E3BCF0D" w14:textId="77777777" w:rsidR="008E0D6E" w:rsidRPr="00EF4F10" w:rsidRDefault="008E0D6E" w:rsidP="008E0D6E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EF4F10">
        <w:rPr>
          <w:rFonts w:ascii="Times New Roman" w:hAnsi="Times New Roman" w:cs="Times New Roman"/>
          <w:sz w:val="27"/>
          <w:szCs w:val="27"/>
        </w:rPr>
        <w:t>г. Котельники</w:t>
      </w:r>
    </w:p>
    <w:p w14:paraId="2D84A9F7" w14:textId="486756DC" w:rsidR="00DB20F6" w:rsidRPr="00EF4F10" w:rsidRDefault="00DB20F6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3F7C24AB" w14:textId="77777777" w:rsidR="00243D69" w:rsidRPr="00EF4F10" w:rsidRDefault="00243D69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308C15EB" w14:textId="0EC83EDA" w:rsidR="00BF00AB" w:rsidRPr="00EF4F10" w:rsidRDefault="00BF00AB" w:rsidP="00EF4F10">
      <w:pPr>
        <w:pStyle w:val="af3"/>
        <w:tabs>
          <w:tab w:val="left" w:pos="9921"/>
        </w:tabs>
        <w:jc w:val="center"/>
        <w:rPr>
          <w:sz w:val="27"/>
          <w:szCs w:val="27"/>
        </w:rPr>
      </w:pPr>
      <w:r w:rsidRPr="00EF4F10">
        <w:rPr>
          <w:sz w:val="27"/>
          <w:szCs w:val="27"/>
        </w:rPr>
        <w:t xml:space="preserve">О внесении изменений в постановление главы городского округа Котельники Московской области от </w:t>
      </w:r>
      <w:r w:rsidR="00E328C1" w:rsidRPr="00EF4F10">
        <w:rPr>
          <w:sz w:val="27"/>
          <w:szCs w:val="27"/>
        </w:rPr>
        <w:t>18.05</w:t>
      </w:r>
      <w:r w:rsidRPr="00EF4F10">
        <w:rPr>
          <w:sz w:val="27"/>
          <w:szCs w:val="27"/>
        </w:rPr>
        <w:t>.20</w:t>
      </w:r>
      <w:r w:rsidR="00E328C1" w:rsidRPr="00EF4F10">
        <w:rPr>
          <w:sz w:val="27"/>
          <w:szCs w:val="27"/>
        </w:rPr>
        <w:t>23</w:t>
      </w:r>
      <w:r w:rsidRPr="00EF4F10">
        <w:rPr>
          <w:sz w:val="27"/>
          <w:szCs w:val="27"/>
        </w:rPr>
        <w:t xml:space="preserve"> № </w:t>
      </w:r>
      <w:r w:rsidR="00E328C1" w:rsidRPr="00EF4F10">
        <w:rPr>
          <w:sz w:val="27"/>
          <w:szCs w:val="27"/>
        </w:rPr>
        <w:t>510</w:t>
      </w:r>
      <w:r w:rsidRPr="00EF4F10">
        <w:rPr>
          <w:sz w:val="27"/>
          <w:szCs w:val="27"/>
        </w:rPr>
        <w:t>-ПГ «</w:t>
      </w:r>
      <w:r w:rsidR="00E328C1" w:rsidRPr="00EF4F10">
        <w:rPr>
          <w:sz w:val="27"/>
          <w:szCs w:val="27"/>
        </w:rPr>
        <w:t>О создании Центра поддержки участников специальной военной операции и их семей</w:t>
      </w:r>
      <w:r w:rsidRPr="00EF4F10">
        <w:rPr>
          <w:sz w:val="27"/>
          <w:szCs w:val="27"/>
        </w:rPr>
        <w:t xml:space="preserve"> городского округа Котельн</w:t>
      </w:r>
      <w:r w:rsidR="00E328C1" w:rsidRPr="00EF4F10">
        <w:rPr>
          <w:sz w:val="27"/>
          <w:szCs w:val="27"/>
        </w:rPr>
        <w:t>ики Московской области</w:t>
      </w:r>
      <w:r w:rsidRPr="00EF4F10">
        <w:rPr>
          <w:sz w:val="27"/>
          <w:szCs w:val="27"/>
        </w:rPr>
        <w:t>»</w:t>
      </w:r>
    </w:p>
    <w:p w14:paraId="51AB7D81" w14:textId="77777777" w:rsidR="00BF00AB" w:rsidRPr="00EF4F10" w:rsidRDefault="00BF00AB" w:rsidP="00EF4F10">
      <w:pPr>
        <w:pStyle w:val="af3"/>
        <w:tabs>
          <w:tab w:val="clear" w:pos="4677"/>
          <w:tab w:val="left" w:pos="3780"/>
          <w:tab w:val="left" w:pos="4140"/>
          <w:tab w:val="left" w:pos="7680"/>
        </w:tabs>
        <w:ind w:firstLine="709"/>
        <w:jc w:val="both"/>
        <w:rPr>
          <w:sz w:val="27"/>
          <w:szCs w:val="27"/>
        </w:rPr>
      </w:pPr>
    </w:p>
    <w:p w14:paraId="65FD3DD5" w14:textId="77777777" w:rsidR="002A17D5" w:rsidRPr="00EF4F10" w:rsidRDefault="002A17D5" w:rsidP="00EF4F10">
      <w:pPr>
        <w:pStyle w:val="af3"/>
        <w:tabs>
          <w:tab w:val="clear" w:pos="4677"/>
          <w:tab w:val="left" w:pos="3780"/>
          <w:tab w:val="left" w:pos="4140"/>
          <w:tab w:val="left" w:pos="7680"/>
        </w:tabs>
        <w:spacing w:line="276" w:lineRule="auto"/>
        <w:ind w:firstLine="709"/>
        <w:jc w:val="both"/>
        <w:rPr>
          <w:sz w:val="27"/>
          <w:szCs w:val="27"/>
        </w:rPr>
      </w:pPr>
    </w:p>
    <w:p w14:paraId="3AFAA9E9" w14:textId="77777777" w:rsidR="00BF00AB" w:rsidRPr="00EF4F10" w:rsidRDefault="00BF00AB" w:rsidP="00EF4F1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4F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 произошедшими кадровыми изменениями в структуре администрации городского округа Котельники Московской области, постановляю:</w:t>
      </w:r>
    </w:p>
    <w:p w14:paraId="5B660CCB" w14:textId="7B3E8C39" w:rsidR="00DF3F7B" w:rsidRPr="00EF4F10" w:rsidRDefault="00BF00AB" w:rsidP="00EF4F10">
      <w:pPr>
        <w:pStyle w:val="af3"/>
        <w:tabs>
          <w:tab w:val="left" w:pos="9921"/>
        </w:tabs>
        <w:spacing w:line="276" w:lineRule="auto"/>
        <w:ind w:firstLine="709"/>
        <w:jc w:val="both"/>
        <w:rPr>
          <w:sz w:val="27"/>
          <w:szCs w:val="27"/>
        </w:rPr>
      </w:pPr>
      <w:r w:rsidRPr="00EF4F10">
        <w:rPr>
          <w:sz w:val="27"/>
          <w:szCs w:val="27"/>
        </w:rPr>
        <w:t>1. Внести изменения в постановление главы городского округа Котельники Моск</w:t>
      </w:r>
      <w:r w:rsidR="00E328C1" w:rsidRPr="00EF4F10">
        <w:rPr>
          <w:sz w:val="27"/>
          <w:szCs w:val="27"/>
        </w:rPr>
        <w:t>овской области от 18.05.2023 № 510-ПГ «О создании Центра поддержки участников специальной военной операции и их семей городского округа Котельники Московской области»</w:t>
      </w:r>
      <w:r w:rsidR="007A20CD" w:rsidRPr="00EF4F10">
        <w:rPr>
          <w:sz w:val="27"/>
          <w:szCs w:val="27"/>
        </w:rPr>
        <w:t>,</w:t>
      </w:r>
      <w:r w:rsidR="00377C78" w:rsidRPr="00EF4F10">
        <w:rPr>
          <w:sz w:val="27"/>
          <w:szCs w:val="27"/>
        </w:rPr>
        <w:t xml:space="preserve"> изложив п</w:t>
      </w:r>
      <w:r w:rsidR="00DF3F7B" w:rsidRPr="00EF4F10">
        <w:rPr>
          <w:sz w:val="27"/>
          <w:szCs w:val="27"/>
        </w:rPr>
        <w:t xml:space="preserve">риложение </w:t>
      </w:r>
      <w:r w:rsidR="00E328C1" w:rsidRPr="00EF4F10">
        <w:rPr>
          <w:sz w:val="27"/>
          <w:szCs w:val="27"/>
        </w:rPr>
        <w:t>2</w:t>
      </w:r>
      <w:r w:rsidR="00DF3F7B" w:rsidRPr="00EF4F10">
        <w:rPr>
          <w:sz w:val="27"/>
          <w:szCs w:val="27"/>
        </w:rPr>
        <w:t xml:space="preserve"> «Состав </w:t>
      </w:r>
      <w:r w:rsidR="00E328C1" w:rsidRPr="00EF4F10">
        <w:rPr>
          <w:sz w:val="27"/>
          <w:szCs w:val="27"/>
        </w:rPr>
        <w:t xml:space="preserve">Центра поддержки участников специальной военной операции и их семей </w:t>
      </w:r>
      <w:r w:rsidR="00DF3F7B" w:rsidRPr="00EF4F10">
        <w:rPr>
          <w:sz w:val="27"/>
          <w:szCs w:val="27"/>
        </w:rPr>
        <w:t>городского округа Котельники Московской о</w:t>
      </w:r>
      <w:r w:rsidR="00E328C1" w:rsidRPr="00EF4F10">
        <w:rPr>
          <w:sz w:val="27"/>
          <w:szCs w:val="27"/>
        </w:rPr>
        <w:t>бласти</w:t>
      </w:r>
      <w:r w:rsidR="00DF3F7B" w:rsidRPr="00EF4F10">
        <w:rPr>
          <w:sz w:val="27"/>
          <w:szCs w:val="27"/>
        </w:rPr>
        <w:t>»</w:t>
      </w:r>
      <w:r w:rsidR="00CD2103" w:rsidRPr="00EF4F10">
        <w:rPr>
          <w:sz w:val="27"/>
          <w:szCs w:val="27"/>
        </w:rPr>
        <w:t xml:space="preserve"> в </w:t>
      </w:r>
      <w:r w:rsidR="00DF3F7B" w:rsidRPr="00EF4F10">
        <w:rPr>
          <w:sz w:val="27"/>
          <w:szCs w:val="27"/>
        </w:rPr>
        <w:t>новой редакции (приложение).</w:t>
      </w:r>
    </w:p>
    <w:p w14:paraId="06B810A3" w14:textId="0BF31A15" w:rsidR="00BF00AB" w:rsidRPr="00EF4F10" w:rsidRDefault="00BF00AB" w:rsidP="00EF4F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4F10">
        <w:rPr>
          <w:rFonts w:ascii="Times New Roman" w:hAnsi="Times New Roman" w:cs="Times New Roman"/>
          <w:sz w:val="27"/>
          <w:szCs w:val="27"/>
        </w:rPr>
        <w:t xml:space="preserve">2. Отделу информационного обеспечения управления внутренней политики </w:t>
      </w:r>
      <w:r w:rsidR="00DF3F7B" w:rsidRPr="00EF4F10">
        <w:rPr>
          <w:rFonts w:ascii="Times New Roman" w:hAnsi="Times New Roman" w:cs="Times New Roman"/>
          <w:sz w:val="27"/>
          <w:szCs w:val="27"/>
          <w:lang w:eastAsia="ru-RU"/>
        </w:rPr>
        <w:t>муниципального казенного учреждения</w:t>
      </w:r>
      <w:r w:rsidRPr="00EF4F10">
        <w:rPr>
          <w:rFonts w:ascii="Times New Roman" w:hAnsi="Times New Roman" w:cs="Times New Roman"/>
          <w:sz w:val="27"/>
          <w:szCs w:val="27"/>
        </w:rPr>
        <w:t xml:space="preserve"> «Развитие Котельники» обеспечить размещение настоящего постановления</w:t>
      </w:r>
      <w:r w:rsidR="00DF3F7B" w:rsidRPr="00EF4F10">
        <w:rPr>
          <w:rFonts w:ascii="Times New Roman" w:hAnsi="Times New Roman" w:cs="Times New Roman"/>
          <w:sz w:val="27"/>
          <w:szCs w:val="27"/>
        </w:rPr>
        <w:t xml:space="preserve"> </w:t>
      </w:r>
      <w:r w:rsidRPr="00EF4F10">
        <w:rPr>
          <w:rFonts w:ascii="Times New Roman" w:hAnsi="Times New Roman" w:cs="Times New Roman"/>
          <w:sz w:val="27"/>
          <w:szCs w:val="27"/>
        </w:rPr>
        <w:t>на интернет – портале городского округа Котельники Московской области в сети «Интернет».</w:t>
      </w:r>
    </w:p>
    <w:p w14:paraId="5E62F363" w14:textId="2AF8CF4B" w:rsidR="00BF00AB" w:rsidRPr="00EF4F10" w:rsidRDefault="00BF00AB" w:rsidP="00EF4F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4F10">
        <w:rPr>
          <w:rFonts w:ascii="Times New Roman" w:hAnsi="Times New Roman" w:cs="Times New Roman"/>
          <w:sz w:val="27"/>
          <w:szCs w:val="27"/>
        </w:rPr>
        <w:t xml:space="preserve">3. Назначить ответственным за исполнение настоящего постановления </w:t>
      </w:r>
      <w:r w:rsidR="007D5507" w:rsidRPr="00EF4F10">
        <w:rPr>
          <w:rFonts w:ascii="Times New Roman" w:hAnsi="Times New Roman" w:cs="Times New Roman"/>
          <w:sz w:val="27"/>
          <w:szCs w:val="27"/>
          <w:lang w:eastAsia="ru-RU"/>
        </w:rPr>
        <w:t xml:space="preserve">заместителя начальника управления </w:t>
      </w:r>
      <w:r w:rsidR="00C8395E" w:rsidRPr="00EF4F10">
        <w:rPr>
          <w:rFonts w:ascii="Times New Roman" w:hAnsi="Times New Roman" w:cs="Times New Roman"/>
          <w:sz w:val="27"/>
          <w:szCs w:val="27"/>
          <w:lang w:eastAsia="ru-RU"/>
        </w:rPr>
        <w:t>– начальник</w:t>
      </w:r>
      <w:r w:rsidR="00E328C1" w:rsidRPr="00EF4F10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C8395E" w:rsidRPr="00EF4F10">
        <w:rPr>
          <w:rFonts w:ascii="Times New Roman" w:hAnsi="Times New Roman" w:cs="Times New Roman"/>
          <w:sz w:val="27"/>
          <w:szCs w:val="27"/>
          <w:lang w:eastAsia="ru-RU"/>
        </w:rPr>
        <w:t xml:space="preserve"> отдела оказания мер социальной поддержки управления </w:t>
      </w:r>
      <w:r w:rsidR="007D5507" w:rsidRPr="00EF4F10">
        <w:rPr>
          <w:rFonts w:ascii="Times New Roman" w:hAnsi="Times New Roman" w:cs="Times New Roman"/>
          <w:sz w:val="27"/>
          <w:szCs w:val="27"/>
          <w:lang w:eastAsia="ru-RU"/>
        </w:rPr>
        <w:t>развития отраслей социальной сферы администрации городского округа Котельники Московской области</w:t>
      </w:r>
      <w:r w:rsidR="00C8395E" w:rsidRPr="00EF4F1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7D5507" w:rsidRPr="00EF4F10">
        <w:rPr>
          <w:rFonts w:ascii="Times New Roman" w:hAnsi="Times New Roman" w:cs="Times New Roman"/>
          <w:sz w:val="27"/>
          <w:szCs w:val="27"/>
          <w:lang w:eastAsia="ru-RU"/>
        </w:rPr>
        <w:t>Агафонову Е.М.</w:t>
      </w:r>
    </w:p>
    <w:p w14:paraId="1A6EAAEE" w14:textId="1D17768E" w:rsidR="00DF3F7B" w:rsidRPr="00EF4F10" w:rsidRDefault="00BF00AB" w:rsidP="00EF4F1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4F10">
        <w:rPr>
          <w:rFonts w:ascii="Times New Roman" w:hAnsi="Times New Roman" w:cs="Times New Roman"/>
          <w:sz w:val="27"/>
          <w:szCs w:val="27"/>
        </w:rPr>
        <w:t>4. Контроль за исполнением настоящего постановления возложить                                        на заместителя главы городского округа Котельники Московской области</w:t>
      </w:r>
      <w:r w:rsidR="00CD2103" w:rsidRPr="00EF4F10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EF4F10">
        <w:rPr>
          <w:rFonts w:ascii="Times New Roman" w:hAnsi="Times New Roman" w:cs="Times New Roman"/>
          <w:sz w:val="27"/>
          <w:szCs w:val="27"/>
        </w:rPr>
        <w:t xml:space="preserve"> </w:t>
      </w:r>
      <w:r w:rsidR="00D448F3" w:rsidRPr="00EF4F10">
        <w:rPr>
          <w:rFonts w:ascii="Times New Roman" w:hAnsi="Times New Roman" w:cs="Times New Roman"/>
          <w:sz w:val="27"/>
          <w:szCs w:val="27"/>
        </w:rPr>
        <w:t>Дорошенко Е.Н</w:t>
      </w:r>
      <w:r w:rsidR="00C8395E" w:rsidRPr="00EF4F10">
        <w:rPr>
          <w:rFonts w:ascii="Times New Roman" w:hAnsi="Times New Roman" w:cs="Times New Roman"/>
          <w:sz w:val="27"/>
          <w:szCs w:val="27"/>
        </w:rPr>
        <w:t>.</w:t>
      </w:r>
    </w:p>
    <w:p w14:paraId="22A01CDE" w14:textId="77777777" w:rsidR="00DF3F7B" w:rsidRPr="00EF4F10" w:rsidRDefault="00DF3F7B" w:rsidP="00EF4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FD876B1" w14:textId="446FAFD5" w:rsidR="00243D69" w:rsidRDefault="00BF00AB" w:rsidP="00EF4F10">
      <w:pPr>
        <w:pStyle w:val="Standard"/>
        <w:tabs>
          <w:tab w:val="left" w:pos="1418"/>
        </w:tabs>
        <w:spacing w:line="276" w:lineRule="auto"/>
        <w:ind w:left="709" w:hanging="709"/>
        <w:jc w:val="both"/>
        <w:rPr>
          <w:sz w:val="27"/>
          <w:szCs w:val="27"/>
        </w:rPr>
      </w:pPr>
      <w:r w:rsidRPr="00EF4F10">
        <w:rPr>
          <w:sz w:val="27"/>
          <w:szCs w:val="27"/>
        </w:rPr>
        <w:t>Глава городского округа</w:t>
      </w:r>
      <w:r w:rsidR="0013753C" w:rsidRPr="00EF4F10">
        <w:rPr>
          <w:sz w:val="27"/>
          <w:szCs w:val="27"/>
        </w:rPr>
        <w:t xml:space="preserve">                                    </w:t>
      </w:r>
      <w:r w:rsidR="00CD2103" w:rsidRPr="00EF4F10">
        <w:rPr>
          <w:sz w:val="27"/>
          <w:szCs w:val="27"/>
        </w:rPr>
        <w:t xml:space="preserve">                                    </w:t>
      </w:r>
      <w:r w:rsidR="0013753C" w:rsidRPr="00EF4F10">
        <w:rPr>
          <w:sz w:val="27"/>
          <w:szCs w:val="27"/>
        </w:rPr>
        <w:t xml:space="preserve">       </w:t>
      </w:r>
      <w:r w:rsidRPr="00EF4F10">
        <w:rPr>
          <w:sz w:val="27"/>
          <w:szCs w:val="27"/>
        </w:rPr>
        <w:t>С.А. Жигалкин</w:t>
      </w:r>
    </w:p>
    <w:p w14:paraId="7EEF78C8" w14:textId="5ADBA24B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</w:t>
      </w:r>
      <w:r w:rsidRP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3F99C3F" w14:textId="77777777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 главы</w:t>
      </w:r>
    </w:p>
    <w:p w14:paraId="59EC0603" w14:textId="77777777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городского округа Котельники</w:t>
      </w:r>
    </w:p>
    <w:p w14:paraId="4EAF74DC" w14:textId="77777777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45"/>
        </w:tabs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Московской области</w:t>
      </w:r>
    </w:p>
    <w:p w14:paraId="3C22F89C" w14:textId="4953F4A8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24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D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04.06.2024 </w:t>
      </w:r>
      <w:r w:rsidRPr="007D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506-ПГ</w:t>
      </w:r>
    </w:p>
    <w:p w14:paraId="24A84699" w14:textId="77777777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931D3" w14:textId="77777777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9481E" w14:textId="77777777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14:paraId="27805FEC" w14:textId="77777777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поддержки участников специальной военной операции и их семей городского округа Котельники Московской области </w:t>
      </w:r>
    </w:p>
    <w:p w14:paraId="02EC9CFB" w14:textId="77777777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43"/>
        <w:tblW w:w="102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3653"/>
        <w:gridCol w:w="6242"/>
      </w:tblGrid>
      <w:tr w:rsidR="007D4013" w:rsidRPr="007D4013" w14:paraId="171A6390" w14:textId="77777777" w:rsidTr="009638D7">
        <w:trPr>
          <w:trHeight w:val="23"/>
          <w:jc w:val="center"/>
        </w:trPr>
        <w:tc>
          <w:tcPr>
            <w:tcW w:w="335" w:type="dxa"/>
            <w:vAlign w:val="center"/>
            <w:hideMark/>
          </w:tcPr>
          <w:p w14:paraId="4A4EFE28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3792E7B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14:paraId="6AF90F61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14:paraId="6FCFEF40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</w:tr>
      <w:tr w:rsidR="007D4013" w:rsidRPr="007D4013" w14:paraId="096A97E3" w14:textId="77777777" w:rsidTr="009638D7">
        <w:trPr>
          <w:trHeight w:val="23"/>
          <w:jc w:val="center"/>
        </w:trPr>
        <w:tc>
          <w:tcPr>
            <w:tcW w:w="10229" w:type="dxa"/>
            <w:gridSpan w:val="3"/>
            <w:vAlign w:val="center"/>
            <w:hideMark/>
          </w:tcPr>
          <w:p w14:paraId="6A6A41C8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Председатель Центра</w:t>
            </w:r>
          </w:p>
        </w:tc>
      </w:tr>
      <w:tr w:rsidR="007D4013" w:rsidRPr="007D4013" w14:paraId="2F1AE245" w14:textId="77777777" w:rsidTr="009638D7">
        <w:trPr>
          <w:trHeight w:val="23"/>
          <w:jc w:val="center"/>
        </w:trPr>
        <w:tc>
          <w:tcPr>
            <w:tcW w:w="335" w:type="dxa"/>
            <w:vAlign w:val="center"/>
            <w:hideMark/>
          </w:tcPr>
          <w:p w14:paraId="5951871A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B8CDA8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Дорошенко Елена Николаевна</w:t>
            </w:r>
          </w:p>
        </w:tc>
        <w:tc>
          <w:tcPr>
            <w:tcW w:w="0" w:type="auto"/>
            <w:vAlign w:val="center"/>
            <w:hideMark/>
          </w:tcPr>
          <w:p w14:paraId="77B67E5E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Котельники</w:t>
            </w:r>
          </w:p>
        </w:tc>
      </w:tr>
      <w:tr w:rsidR="007D4013" w:rsidRPr="007D4013" w14:paraId="57806EA4" w14:textId="77777777" w:rsidTr="009638D7">
        <w:trPr>
          <w:trHeight w:val="23"/>
          <w:jc w:val="center"/>
        </w:trPr>
        <w:tc>
          <w:tcPr>
            <w:tcW w:w="10229" w:type="dxa"/>
            <w:gridSpan w:val="3"/>
            <w:vAlign w:val="center"/>
            <w:hideMark/>
          </w:tcPr>
          <w:p w14:paraId="3567504D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Заместитель председателя Центра</w:t>
            </w:r>
          </w:p>
        </w:tc>
      </w:tr>
      <w:tr w:rsidR="007D4013" w:rsidRPr="007D4013" w14:paraId="57717F0C" w14:textId="77777777" w:rsidTr="009638D7">
        <w:trPr>
          <w:trHeight w:val="23"/>
          <w:jc w:val="center"/>
        </w:trPr>
        <w:tc>
          <w:tcPr>
            <w:tcW w:w="335" w:type="dxa"/>
            <w:vAlign w:val="center"/>
            <w:hideMark/>
          </w:tcPr>
          <w:p w14:paraId="75216D28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6580BC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Хамидуллина Светлана Ивановна</w:t>
            </w:r>
          </w:p>
        </w:tc>
        <w:tc>
          <w:tcPr>
            <w:tcW w:w="0" w:type="auto"/>
            <w:vAlign w:val="center"/>
            <w:hideMark/>
          </w:tcPr>
          <w:p w14:paraId="370860AC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управления развития отраслей социальной сферы</w:t>
            </w:r>
          </w:p>
        </w:tc>
      </w:tr>
      <w:tr w:rsidR="007D4013" w:rsidRPr="007D4013" w14:paraId="53EF8CE6" w14:textId="77777777" w:rsidTr="009638D7">
        <w:trPr>
          <w:trHeight w:val="23"/>
          <w:jc w:val="center"/>
        </w:trPr>
        <w:tc>
          <w:tcPr>
            <w:tcW w:w="10229" w:type="dxa"/>
            <w:gridSpan w:val="3"/>
            <w:vAlign w:val="center"/>
            <w:hideMark/>
          </w:tcPr>
          <w:p w14:paraId="3823E406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Секретарь Центра</w:t>
            </w:r>
          </w:p>
        </w:tc>
      </w:tr>
      <w:tr w:rsidR="007D4013" w:rsidRPr="007D4013" w14:paraId="10EA3DBA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27FD41C7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3" w:type="dxa"/>
            <w:vAlign w:val="center"/>
          </w:tcPr>
          <w:p w14:paraId="39D12A30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Солодкая Светлана Викторовна</w:t>
            </w:r>
          </w:p>
        </w:tc>
        <w:tc>
          <w:tcPr>
            <w:tcW w:w="6241" w:type="dxa"/>
            <w:vAlign w:val="center"/>
          </w:tcPr>
          <w:p w14:paraId="284C4470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Заведующая отделом информационных ресурсов МАУК «Культурный комплекс «Котельники»</w:t>
            </w:r>
          </w:p>
        </w:tc>
      </w:tr>
      <w:tr w:rsidR="007D4013" w:rsidRPr="007D4013" w14:paraId="3C623E10" w14:textId="77777777" w:rsidTr="009638D7">
        <w:trPr>
          <w:trHeight w:val="23"/>
          <w:jc w:val="center"/>
        </w:trPr>
        <w:tc>
          <w:tcPr>
            <w:tcW w:w="10229" w:type="dxa"/>
            <w:gridSpan w:val="3"/>
            <w:vAlign w:val="center"/>
          </w:tcPr>
          <w:p w14:paraId="054ED587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Члены Центра</w:t>
            </w:r>
          </w:p>
        </w:tc>
      </w:tr>
      <w:tr w:rsidR="007D4013" w:rsidRPr="007D4013" w14:paraId="1D51B84E" w14:textId="77777777" w:rsidTr="009638D7">
        <w:trPr>
          <w:trHeight w:val="23"/>
          <w:jc w:val="center"/>
        </w:trPr>
        <w:tc>
          <w:tcPr>
            <w:tcW w:w="335" w:type="dxa"/>
            <w:vAlign w:val="center"/>
            <w:hideMark/>
          </w:tcPr>
          <w:p w14:paraId="1FF3B120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DECCC6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Агафонова Елена Михайловна</w:t>
            </w:r>
          </w:p>
        </w:tc>
        <w:tc>
          <w:tcPr>
            <w:tcW w:w="0" w:type="auto"/>
            <w:vAlign w:val="center"/>
            <w:hideMark/>
          </w:tcPr>
          <w:p w14:paraId="1862B1F5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– начальник отдела оказания мер социальной поддержки управления развития отраслей социальной сферы</w:t>
            </w:r>
          </w:p>
        </w:tc>
      </w:tr>
      <w:tr w:rsidR="007D4013" w:rsidRPr="007D4013" w14:paraId="6EA6D82C" w14:textId="77777777" w:rsidTr="009638D7">
        <w:trPr>
          <w:trHeight w:val="23"/>
          <w:jc w:val="center"/>
        </w:trPr>
        <w:tc>
          <w:tcPr>
            <w:tcW w:w="335" w:type="dxa"/>
            <w:vAlign w:val="center"/>
            <w:hideMark/>
          </w:tcPr>
          <w:p w14:paraId="631859EE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3EF83F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Арешкина Вера Власовна</w:t>
            </w:r>
          </w:p>
        </w:tc>
        <w:tc>
          <w:tcPr>
            <w:tcW w:w="0" w:type="auto"/>
            <w:vAlign w:val="center"/>
            <w:hideMark/>
          </w:tcPr>
          <w:p w14:paraId="62C65B3B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округа Котельники </w:t>
            </w:r>
          </w:p>
        </w:tc>
      </w:tr>
      <w:tr w:rsidR="007D4013" w:rsidRPr="007D4013" w14:paraId="7A463A71" w14:textId="77777777" w:rsidTr="009638D7">
        <w:trPr>
          <w:trHeight w:val="23"/>
          <w:jc w:val="center"/>
        </w:trPr>
        <w:tc>
          <w:tcPr>
            <w:tcW w:w="335" w:type="dxa"/>
            <w:vAlign w:val="center"/>
            <w:hideMark/>
          </w:tcPr>
          <w:p w14:paraId="11C005DA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EAD2509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Архипов Сергей Юрьевич</w:t>
            </w:r>
          </w:p>
        </w:tc>
        <w:tc>
          <w:tcPr>
            <w:tcW w:w="0" w:type="auto"/>
            <w:vAlign w:val="center"/>
            <w:hideMark/>
          </w:tcPr>
          <w:p w14:paraId="23727D86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округа Котельники </w:t>
            </w:r>
          </w:p>
        </w:tc>
      </w:tr>
      <w:tr w:rsidR="007D4013" w:rsidRPr="007D4013" w14:paraId="3CE18DC3" w14:textId="77777777" w:rsidTr="009638D7">
        <w:trPr>
          <w:trHeight w:val="23"/>
          <w:jc w:val="center"/>
        </w:trPr>
        <w:tc>
          <w:tcPr>
            <w:tcW w:w="335" w:type="dxa"/>
            <w:vAlign w:val="center"/>
            <w:hideMark/>
          </w:tcPr>
          <w:p w14:paraId="733D0D2A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82EF7E0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Баширов Руслан Ахмедович</w:t>
            </w:r>
          </w:p>
        </w:tc>
        <w:tc>
          <w:tcPr>
            <w:tcW w:w="0" w:type="auto"/>
            <w:vAlign w:val="center"/>
            <w:hideMark/>
          </w:tcPr>
          <w:p w14:paraId="0CE80A58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округа Котельники </w:t>
            </w:r>
          </w:p>
        </w:tc>
      </w:tr>
      <w:tr w:rsidR="007D4013" w:rsidRPr="007D4013" w14:paraId="082080BB" w14:textId="77777777" w:rsidTr="009638D7">
        <w:trPr>
          <w:trHeight w:val="403"/>
          <w:jc w:val="center"/>
        </w:trPr>
        <w:tc>
          <w:tcPr>
            <w:tcW w:w="335" w:type="dxa"/>
            <w:vAlign w:val="center"/>
            <w:hideMark/>
          </w:tcPr>
          <w:p w14:paraId="340849BB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D01673F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Беккеров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14:paraId="79E2AD55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округа Котельники Московской области</w:t>
            </w:r>
          </w:p>
        </w:tc>
      </w:tr>
      <w:tr w:rsidR="007D4013" w:rsidRPr="007D4013" w14:paraId="49FA2515" w14:textId="77777777" w:rsidTr="009638D7">
        <w:trPr>
          <w:trHeight w:val="23"/>
          <w:jc w:val="center"/>
        </w:trPr>
        <w:tc>
          <w:tcPr>
            <w:tcW w:w="335" w:type="dxa"/>
            <w:vAlign w:val="center"/>
            <w:hideMark/>
          </w:tcPr>
          <w:p w14:paraId="61F73A4F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484C143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Бондаренко Анатолий Иванович</w:t>
            </w:r>
          </w:p>
        </w:tc>
        <w:tc>
          <w:tcPr>
            <w:tcW w:w="0" w:type="auto"/>
            <w:vAlign w:val="center"/>
            <w:hideMark/>
          </w:tcPr>
          <w:p w14:paraId="53F71C01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Председатель Совета депутатов городского округа Котельники</w:t>
            </w:r>
          </w:p>
        </w:tc>
      </w:tr>
      <w:tr w:rsidR="007D4013" w:rsidRPr="007D4013" w14:paraId="382B6519" w14:textId="77777777" w:rsidTr="009638D7">
        <w:trPr>
          <w:trHeight w:val="23"/>
          <w:jc w:val="center"/>
        </w:trPr>
        <w:tc>
          <w:tcPr>
            <w:tcW w:w="335" w:type="dxa"/>
            <w:vAlign w:val="center"/>
            <w:hideMark/>
          </w:tcPr>
          <w:p w14:paraId="1C6D84DA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08E5A17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Визаулина Лариса Игоревна</w:t>
            </w:r>
          </w:p>
        </w:tc>
        <w:tc>
          <w:tcPr>
            <w:tcW w:w="0" w:type="auto"/>
            <w:vAlign w:val="center"/>
            <w:hideMark/>
          </w:tcPr>
          <w:p w14:paraId="6022F55A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управления жилищно-коммунальной инфраструктуры</w:t>
            </w:r>
          </w:p>
        </w:tc>
      </w:tr>
      <w:tr w:rsidR="007D4013" w:rsidRPr="007D4013" w14:paraId="294CEA14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73D23D08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637C4AA6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Голубцова Елизавета Романовна</w:t>
            </w:r>
          </w:p>
        </w:tc>
        <w:tc>
          <w:tcPr>
            <w:tcW w:w="0" w:type="auto"/>
            <w:vAlign w:val="center"/>
          </w:tcPr>
          <w:p w14:paraId="3248AE21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 развития образования управления развития социальной сферы</w:t>
            </w:r>
          </w:p>
        </w:tc>
      </w:tr>
      <w:tr w:rsidR="007D4013" w:rsidRPr="007D4013" w14:paraId="234468CE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06BCBCB0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19F60FD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Гювелян Жанна Киркоровна</w:t>
            </w:r>
          </w:p>
        </w:tc>
        <w:tc>
          <w:tcPr>
            <w:tcW w:w="0" w:type="auto"/>
            <w:vAlign w:val="center"/>
            <w:hideMark/>
          </w:tcPr>
          <w:p w14:paraId="2A589477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управления имущественных отношений</w:t>
            </w:r>
          </w:p>
        </w:tc>
      </w:tr>
      <w:tr w:rsidR="007D4013" w:rsidRPr="007D4013" w14:paraId="04AF3CD8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12757CEF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04684FC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Давыдова Ирина Денисовна</w:t>
            </w:r>
          </w:p>
        </w:tc>
        <w:tc>
          <w:tcPr>
            <w:tcW w:w="0" w:type="auto"/>
            <w:vAlign w:val="center"/>
            <w:hideMark/>
          </w:tcPr>
          <w:p w14:paraId="6C689F2C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округа Котельники </w:t>
            </w:r>
          </w:p>
        </w:tc>
      </w:tr>
      <w:tr w:rsidR="007D4013" w:rsidRPr="007D4013" w14:paraId="0951F8ED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51BDE6A3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D45CF95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Заббаров Александр Рашидович</w:t>
            </w:r>
          </w:p>
        </w:tc>
        <w:tc>
          <w:tcPr>
            <w:tcW w:w="0" w:type="auto"/>
            <w:vAlign w:val="center"/>
            <w:hideMark/>
          </w:tcPr>
          <w:p w14:paraId="7A397532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округа Котельники </w:t>
            </w:r>
          </w:p>
        </w:tc>
      </w:tr>
      <w:tr w:rsidR="007D4013" w:rsidRPr="007D4013" w14:paraId="6E0892E9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28C75605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23BC0F5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Ибрагимова Рания Ахметовна</w:t>
            </w:r>
          </w:p>
        </w:tc>
        <w:tc>
          <w:tcPr>
            <w:tcW w:w="0" w:type="auto"/>
            <w:vAlign w:val="center"/>
            <w:hideMark/>
          </w:tcPr>
          <w:p w14:paraId="496620E3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округа Котельники </w:t>
            </w:r>
          </w:p>
        </w:tc>
      </w:tr>
      <w:tr w:rsidR="007D4013" w:rsidRPr="007D4013" w14:paraId="3420571A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59F8DB72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B078659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Исаев Павел Иванович</w:t>
            </w:r>
          </w:p>
        </w:tc>
        <w:tc>
          <w:tcPr>
            <w:tcW w:w="0" w:type="auto"/>
            <w:vAlign w:val="center"/>
            <w:hideMark/>
          </w:tcPr>
          <w:p w14:paraId="2AB9C752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городского округа Котельники </w:t>
            </w:r>
          </w:p>
        </w:tc>
      </w:tr>
      <w:tr w:rsidR="007D4013" w:rsidRPr="007D4013" w14:paraId="56A93D46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57BA50C4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14:paraId="21B9649E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Королева Алфия Геннадьевна</w:t>
            </w:r>
          </w:p>
        </w:tc>
        <w:tc>
          <w:tcPr>
            <w:tcW w:w="0" w:type="auto"/>
            <w:vAlign w:val="center"/>
          </w:tcPr>
          <w:p w14:paraId="6055CD13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сектора дошкольного и дополнительного образования отдела развития образования управления развития социальной сферы</w:t>
            </w:r>
          </w:p>
        </w:tc>
      </w:tr>
      <w:tr w:rsidR="007D4013" w:rsidRPr="007D4013" w14:paraId="26CF5350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35A08B6F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B11F577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Ларионов Николай Викторович</w:t>
            </w:r>
          </w:p>
        </w:tc>
        <w:tc>
          <w:tcPr>
            <w:tcW w:w="0" w:type="auto"/>
            <w:vAlign w:val="center"/>
            <w:hideMark/>
          </w:tcPr>
          <w:p w14:paraId="2B02D5C3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округа Котельники</w:t>
            </w:r>
          </w:p>
        </w:tc>
      </w:tr>
      <w:tr w:rsidR="007D4013" w:rsidRPr="007D4013" w14:paraId="34943238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7ABBE3C0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51D25BA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Литвинова Елена Валентиновна</w:t>
            </w:r>
          </w:p>
        </w:tc>
        <w:tc>
          <w:tcPr>
            <w:tcW w:w="0" w:type="auto"/>
            <w:vAlign w:val="center"/>
            <w:hideMark/>
          </w:tcPr>
          <w:p w14:paraId="1A3D167B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отдела культуры и туризма управления развития социальной сферы</w:t>
            </w:r>
          </w:p>
        </w:tc>
      </w:tr>
      <w:tr w:rsidR="007D4013" w:rsidRPr="007D4013" w14:paraId="553DCF19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34575766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5C0C1B8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Набокин Михаил Вячеславович</w:t>
            </w:r>
          </w:p>
        </w:tc>
        <w:tc>
          <w:tcPr>
            <w:tcW w:w="0" w:type="auto"/>
            <w:vAlign w:val="center"/>
            <w:hideMark/>
          </w:tcPr>
          <w:p w14:paraId="1ED46545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округа Котельники</w:t>
            </w:r>
          </w:p>
        </w:tc>
      </w:tr>
      <w:tr w:rsidR="007D4013" w:rsidRPr="007D4013" w14:paraId="0F0AEB7D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3F3ED36A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8416179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Незнаева Марина Вячеславовна</w:t>
            </w:r>
          </w:p>
        </w:tc>
        <w:tc>
          <w:tcPr>
            <w:tcW w:w="0" w:type="auto"/>
            <w:vAlign w:val="center"/>
            <w:hideMark/>
          </w:tcPr>
          <w:p w14:paraId="2F45423D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административного управления</w:t>
            </w:r>
          </w:p>
        </w:tc>
      </w:tr>
      <w:tr w:rsidR="007D4013" w:rsidRPr="007D4013" w14:paraId="7F244812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30F8DF45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69A3122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Пахомова Анна Игоревна</w:t>
            </w:r>
          </w:p>
        </w:tc>
        <w:tc>
          <w:tcPr>
            <w:tcW w:w="0" w:type="auto"/>
            <w:vAlign w:val="center"/>
            <w:hideMark/>
          </w:tcPr>
          <w:p w14:paraId="745BC1BC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округа Котельники</w:t>
            </w:r>
          </w:p>
        </w:tc>
      </w:tr>
      <w:tr w:rsidR="007D4013" w:rsidRPr="007D4013" w14:paraId="66DD3E13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2DEDE7A1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14:paraId="1ADBE687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Покровская Валентина Григорьевна</w:t>
            </w:r>
          </w:p>
        </w:tc>
        <w:tc>
          <w:tcPr>
            <w:tcW w:w="0" w:type="auto"/>
            <w:vAlign w:val="center"/>
            <w:hideMark/>
          </w:tcPr>
          <w:p w14:paraId="0127971F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округа Котельники</w:t>
            </w:r>
          </w:p>
        </w:tc>
      </w:tr>
      <w:tr w:rsidR="007D4013" w:rsidRPr="007D4013" w14:paraId="23A5F932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50A3597C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5ACD5A5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Прохоров Ярослав Сергеевич</w:t>
            </w:r>
          </w:p>
        </w:tc>
        <w:tc>
          <w:tcPr>
            <w:tcW w:w="0" w:type="auto"/>
            <w:vAlign w:val="center"/>
            <w:hideMark/>
          </w:tcPr>
          <w:p w14:paraId="728CEE7C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отдела тарифов, цен и анализа в ЖКХ МКУ «Развитие Котельники»</w:t>
            </w:r>
          </w:p>
        </w:tc>
      </w:tr>
      <w:tr w:rsidR="007D4013" w:rsidRPr="007D4013" w14:paraId="5A981E6D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3155A73E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DFDB237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Репина Мария Ивановна</w:t>
            </w:r>
          </w:p>
        </w:tc>
        <w:tc>
          <w:tcPr>
            <w:tcW w:w="0" w:type="auto"/>
            <w:vAlign w:val="center"/>
            <w:hideMark/>
          </w:tcPr>
          <w:p w14:paraId="48AAC6C4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округа Котельники</w:t>
            </w:r>
          </w:p>
        </w:tc>
      </w:tr>
      <w:tr w:rsidR="007D4013" w:rsidRPr="007D4013" w14:paraId="42E0DC3E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18D4118B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AB1C216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Рукавишникова Ольга Николаевна</w:t>
            </w:r>
          </w:p>
        </w:tc>
        <w:tc>
          <w:tcPr>
            <w:tcW w:w="0" w:type="auto"/>
            <w:vAlign w:val="center"/>
            <w:hideMark/>
          </w:tcPr>
          <w:p w14:paraId="306F8F80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Депутат Совета депутатов городского округа Котельники</w:t>
            </w:r>
          </w:p>
        </w:tc>
      </w:tr>
      <w:tr w:rsidR="007D4013" w:rsidRPr="007D4013" w14:paraId="3EC45F98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476E1FF3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14:paraId="66CC768E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Соколов Андрей Александрович</w:t>
            </w:r>
          </w:p>
        </w:tc>
        <w:tc>
          <w:tcPr>
            <w:tcW w:w="0" w:type="auto"/>
            <w:vAlign w:val="center"/>
            <w:hideMark/>
          </w:tcPr>
          <w:p w14:paraId="4CED1827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отдела по безопасности, предупреждению и ликвидации чрезвычайных ситуаций, и решению задач гражданской обороны</w:t>
            </w:r>
          </w:p>
        </w:tc>
      </w:tr>
      <w:tr w:rsidR="007D4013" w:rsidRPr="007D4013" w14:paraId="3D40B80A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0E941261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191C3A4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Тарасова Ольга Алексеевна</w:t>
            </w:r>
          </w:p>
        </w:tc>
        <w:tc>
          <w:tcPr>
            <w:tcW w:w="0" w:type="auto"/>
            <w:vAlign w:val="center"/>
            <w:hideMark/>
          </w:tcPr>
          <w:p w14:paraId="300B5175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организационного отдела административного управления</w:t>
            </w:r>
          </w:p>
        </w:tc>
      </w:tr>
      <w:tr w:rsidR="007D4013" w:rsidRPr="007D4013" w14:paraId="7F4A1986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76E13CDC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14:paraId="39E8ACF9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Федорова Ирина Николаевна</w:t>
            </w:r>
          </w:p>
        </w:tc>
        <w:tc>
          <w:tcPr>
            <w:tcW w:w="0" w:type="auto"/>
            <w:vAlign w:val="center"/>
          </w:tcPr>
          <w:p w14:paraId="2E409969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Консультант отдела физической культуры и спорта МКУ «Развитие Котельники»</w:t>
            </w:r>
          </w:p>
        </w:tc>
      </w:tr>
      <w:tr w:rsidR="007D4013" w:rsidRPr="007D4013" w14:paraId="468F2F59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58C2155A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8B9F849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Чернышова Екатерина Александровна</w:t>
            </w:r>
          </w:p>
        </w:tc>
        <w:tc>
          <w:tcPr>
            <w:tcW w:w="0" w:type="auto"/>
            <w:vAlign w:val="center"/>
            <w:hideMark/>
          </w:tcPr>
          <w:p w14:paraId="0176D327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Руководитель военно-учетного стола</w:t>
            </w:r>
          </w:p>
        </w:tc>
      </w:tr>
      <w:tr w:rsidR="007D4013" w:rsidRPr="007D4013" w14:paraId="3C330F2F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7E183B4D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2A7F9B4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Юров Денис Александрович</w:t>
            </w:r>
          </w:p>
        </w:tc>
        <w:tc>
          <w:tcPr>
            <w:tcW w:w="0" w:type="auto"/>
            <w:vAlign w:val="center"/>
            <w:hideMark/>
          </w:tcPr>
          <w:p w14:paraId="01232445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Начальник правового управления</w:t>
            </w:r>
          </w:p>
        </w:tc>
      </w:tr>
      <w:tr w:rsidR="007D4013" w:rsidRPr="007D4013" w14:paraId="36FAA0A5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0DDA5DAE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14:paraId="0D489A41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Представитель ГБУЗ МО  «Котельниковская городская поликлиника»</w:t>
            </w:r>
          </w:p>
        </w:tc>
        <w:tc>
          <w:tcPr>
            <w:tcW w:w="0" w:type="auto"/>
            <w:vAlign w:val="center"/>
          </w:tcPr>
          <w:p w14:paraId="35527260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7D4013" w:rsidRPr="007D4013" w14:paraId="1D85E637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47F1B6A1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14:paraId="1EF80C6B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Представитель КМО МОРО ВОО «Молодая Гвардия Единой России»</w:t>
            </w:r>
          </w:p>
        </w:tc>
        <w:tc>
          <w:tcPr>
            <w:tcW w:w="0" w:type="auto"/>
            <w:vAlign w:val="center"/>
          </w:tcPr>
          <w:p w14:paraId="2D0114C0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7D4013" w:rsidRPr="007D4013" w14:paraId="67924FE3" w14:textId="77777777" w:rsidTr="009638D7">
        <w:trPr>
          <w:trHeight w:val="23"/>
          <w:jc w:val="center"/>
        </w:trPr>
        <w:tc>
          <w:tcPr>
            <w:tcW w:w="335" w:type="dxa"/>
            <w:vAlign w:val="center"/>
          </w:tcPr>
          <w:p w14:paraId="34DD8500" w14:textId="77777777" w:rsidR="007D4013" w:rsidRPr="007D4013" w:rsidRDefault="007D4013" w:rsidP="007D4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14:paraId="3144339B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Представитель МБУ «МФЦ ГО Котельники МО»</w:t>
            </w:r>
          </w:p>
        </w:tc>
        <w:tc>
          <w:tcPr>
            <w:tcW w:w="0" w:type="auto"/>
            <w:vAlign w:val="center"/>
          </w:tcPr>
          <w:p w14:paraId="207C9CA6" w14:textId="77777777" w:rsidR="007D4013" w:rsidRPr="007D4013" w:rsidRDefault="007D4013" w:rsidP="007D4013">
            <w:pPr>
              <w:rPr>
                <w:rFonts w:ascii="Times New Roman" w:hAnsi="Times New Roman"/>
                <w:sz w:val="24"/>
                <w:szCs w:val="24"/>
              </w:rPr>
            </w:pPr>
            <w:r w:rsidRPr="007D401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</w:tbl>
    <w:p w14:paraId="730FB185" w14:textId="77777777" w:rsidR="007D4013" w:rsidRPr="007D4013" w:rsidRDefault="007D4013" w:rsidP="007D40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9658F" w14:textId="77777777" w:rsidR="007D4013" w:rsidRPr="00EF4F10" w:rsidRDefault="007D4013" w:rsidP="00EF4F10">
      <w:pPr>
        <w:pStyle w:val="Standard"/>
        <w:tabs>
          <w:tab w:val="left" w:pos="1418"/>
        </w:tabs>
        <w:spacing w:line="276" w:lineRule="auto"/>
        <w:ind w:left="709" w:hanging="709"/>
        <w:jc w:val="both"/>
        <w:rPr>
          <w:sz w:val="27"/>
          <w:szCs w:val="27"/>
        </w:rPr>
      </w:pPr>
    </w:p>
    <w:sectPr w:rsidR="007D4013" w:rsidRPr="00EF4F10" w:rsidSect="00EF4F10">
      <w:headerReference w:type="default" r:id="rId8"/>
      <w:pgSz w:w="11909" w:h="16838"/>
      <w:pgMar w:top="567" w:right="569" w:bottom="1134" w:left="993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4FD12" w14:textId="77777777" w:rsidR="00CA14FA" w:rsidRDefault="00CA14FA">
      <w:pPr>
        <w:spacing w:after="0" w:line="240" w:lineRule="auto"/>
      </w:pPr>
      <w:r>
        <w:separator/>
      </w:r>
    </w:p>
  </w:endnote>
  <w:endnote w:type="continuationSeparator" w:id="0">
    <w:p w14:paraId="23E5A0E2" w14:textId="77777777" w:rsidR="00CA14FA" w:rsidRDefault="00CA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1FCA9" w14:textId="77777777" w:rsidR="00CA14FA" w:rsidRDefault="00CA14FA">
      <w:pPr>
        <w:spacing w:after="0" w:line="240" w:lineRule="auto"/>
      </w:pPr>
      <w:r>
        <w:separator/>
      </w:r>
    </w:p>
  </w:footnote>
  <w:footnote w:type="continuationSeparator" w:id="0">
    <w:p w14:paraId="454443C0" w14:textId="77777777" w:rsidR="00CA14FA" w:rsidRDefault="00CA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0DD65" w14:textId="374CC1EA" w:rsidR="00377C78" w:rsidRDefault="00377C78" w:rsidP="00377C78">
    <w:pPr>
      <w:pStyle w:val="af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2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3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0E785202"/>
    <w:multiLevelType w:val="hybridMultilevel"/>
    <w:tmpl w:val="7DB4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7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8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0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4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5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17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18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2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23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22"/>
  </w:num>
  <w:num w:numId="12">
    <w:abstractNumId w:val="14"/>
  </w:num>
  <w:num w:numId="13">
    <w:abstractNumId w:val="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6"/>
  </w:num>
  <w:num w:numId="21">
    <w:abstractNumId w:val="9"/>
  </w:num>
  <w:num w:numId="22">
    <w:abstractNumId w:val="19"/>
  </w:num>
  <w:num w:numId="23">
    <w:abstractNumId w:val="7"/>
  </w:num>
  <w:num w:numId="24">
    <w:abstractNumId w:val="23"/>
  </w:num>
  <w:num w:numId="25">
    <w:abstractNumId w:val="11"/>
  </w:num>
  <w:num w:numId="26">
    <w:abstractNumId w:val="8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7"/>
    <w:rsid w:val="00001453"/>
    <w:rsid w:val="00003064"/>
    <w:rsid w:val="000051B4"/>
    <w:rsid w:val="000071FB"/>
    <w:rsid w:val="00015313"/>
    <w:rsid w:val="0002046A"/>
    <w:rsid w:val="00023513"/>
    <w:rsid w:val="0005175F"/>
    <w:rsid w:val="00071DEA"/>
    <w:rsid w:val="000B7B91"/>
    <w:rsid w:val="000F3C0C"/>
    <w:rsid w:val="0013753C"/>
    <w:rsid w:val="00154616"/>
    <w:rsid w:val="00220CCE"/>
    <w:rsid w:val="00227281"/>
    <w:rsid w:val="00243D69"/>
    <w:rsid w:val="00255AC5"/>
    <w:rsid w:val="00276817"/>
    <w:rsid w:val="002917CC"/>
    <w:rsid w:val="002A17D5"/>
    <w:rsid w:val="002A7D47"/>
    <w:rsid w:val="00301610"/>
    <w:rsid w:val="00316E53"/>
    <w:rsid w:val="0034553D"/>
    <w:rsid w:val="003572D4"/>
    <w:rsid w:val="00364FBD"/>
    <w:rsid w:val="003674A7"/>
    <w:rsid w:val="00372C4E"/>
    <w:rsid w:val="00377C78"/>
    <w:rsid w:val="00387625"/>
    <w:rsid w:val="003D363B"/>
    <w:rsid w:val="003D479D"/>
    <w:rsid w:val="003F19B6"/>
    <w:rsid w:val="0042538F"/>
    <w:rsid w:val="0043177B"/>
    <w:rsid w:val="004340F1"/>
    <w:rsid w:val="00482972"/>
    <w:rsid w:val="004A5B86"/>
    <w:rsid w:val="004A5EF5"/>
    <w:rsid w:val="004A6053"/>
    <w:rsid w:val="004B230D"/>
    <w:rsid w:val="004C17B5"/>
    <w:rsid w:val="004D1E5B"/>
    <w:rsid w:val="004F5249"/>
    <w:rsid w:val="0053535C"/>
    <w:rsid w:val="005679F2"/>
    <w:rsid w:val="005963C2"/>
    <w:rsid w:val="005A481B"/>
    <w:rsid w:val="00606154"/>
    <w:rsid w:val="00622201"/>
    <w:rsid w:val="00633FE5"/>
    <w:rsid w:val="00663FAA"/>
    <w:rsid w:val="00714FC6"/>
    <w:rsid w:val="007925C3"/>
    <w:rsid w:val="0079433A"/>
    <w:rsid w:val="007A005F"/>
    <w:rsid w:val="007A20CD"/>
    <w:rsid w:val="007C455B"/>
    <w:rsid w:val="007D4013"/>
    <w:rsid w:val="007D5507"/>
    <w:rsid w:val="008235C2"/>
    <w:rsid w:val="008305BB"/>
    <w:rsid w:val="008410D2"/>
    <w:rsid w:val="00851587"/>
    <w:rsid w:val="008A6377"/>
    <w:rsid w:val="008B478E"/>
    <w:rsid w:val="008C2B76"/>
    <w:rsid w:val="008E0D6E"/>
    <w:rsid w:val="00935126"/>
    <w:rsid w:val="0095287A"/>
    <w:rsid w:val="009C4027"/>
    <w:rsid w:val="009D11A3"/>
    <w:rsid w:val="009F54E2"/>
    <w:rsid w:val="00A3702F"/>
    <w:rsid w:val="00A53CC5"/>
    <w:rsid w:val="00AB4436"/>
    <w:rsid w:val="00AC027D"/>
    <w:rsid w:val="00AE747A"/>
    <w:rsid w:val="00B463C2"/>
    <w:rsid w:val="00B60142"/>
    <w:rsid w:val="00B92BC3"/>
    <w:rsid w:val="00BA18E4"/>
    <w:rsid w:val="00BC7B62"/>
    <w:rsid w:val="00BF00AB"/>
    <w:rsid w:val="00C128C0"/>
    <w:rsid w:val="00C532A4"/>
    <w:rsid w:val="00C55952"/>
    <w:rsid w:val="00C57D6A"/>
    <w:rsid w:val="00C77B62"/>
    <w:rsid w:val="00C82BF0"/>
    <w:rsid w:val="00C8395E"/>
    <w:rsid w:val="00CA14FA"/>
    <w:rsid w:val="00CA3021"/>
    <w:rsid w:val="00CB2114"/>
    <w:rsid w:val="00CD2103"/>
    <w:rsid w:val="00CF07C6"/>
    <w:rsid w:val="00D448F3"/>
    <w:rsid w:val="00D47D92"/>
    <w:rsid w:val="00D60258"/>
    <w:rsid w:val="00DA1D55"/>
    <w:rsid w:val="00DB20F6"/>
    <w:rsid w:val="00DB787C"/>
    <w:rsid w:val="00DF3F7B"/>
    <w:rsid w:val="00DF7689"/>
    <w:rsid w:val="00E00FC0"/>
    <w:rsid w:val="00E142D7"/>
    <w:rsid w:val="00E27B06"/>
    <w:rsid w:val="00E31B6F"/>
    <w:rsid w:val="00E328C1"/>
    <w:rsid w:val="00E53475"/>
    <w:rsid w:val="00E66FC2"/>
    <w:rsid w:val="00E74500"/>
    <w:rsid w:val="00EA14C9"/>
    <w:rsid w:val="00EA7E2C"/>
    <w:rsid w:val="00EB3A1B"/>
    <w:rsid w:val="00EB49C4"/>
    <w:rsid w:val="00EC21BE"/>
    <w:rsid w:val="00EC6C2A"/>
    <w:rsid w:val="00EE0C85"/>
    <w:rsid w:val="00EF4F10"/>
    <w:rsid w:val="00F76387"/>
    <w:rsid w:val="00F8728D"/>
    <w:rsid w:val="00FC5580"/>
    <w:rsid w:val="00FD07EA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789"/>
  <w15:docId w15:val="{FD3D5E7E-A1D3-4EB9-8C78-6E91FB5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0">
    <w:name w:val="Strong"/>
    <w:basedOn w:val="a0"/>
    <w:qFormat/>
    <w:rPr>
      <w:b/>
      <w:bCs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Pr>
      <w:rFonts w:ascii="Calibri" w:eastAsia="Calibri" w:hAnsi="Calibri" w:cs="Times New Roman"/>
      <w:sz w:val="28"/>
      <w:szCs w:val="28"/>
    </w:rPr>
  </w:style>
  <w:style w:type="paragraph" w:styleId="af8">
    <w:name w:val="Plain Text"/>
    <w:basedOn w:val="a"/>
    <w:link w:val="af9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uiPriority w:val="99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3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link w:val="afc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c">
    <w:name w:val="Обычный (веб) Знак"/>
    <w:link w:val="afb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6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d">
    <w:name w:val="annotation reference"/>
    <w:rPr>
      <w:rFonts w:cs="Times New Roman"/>
      <w:sz w:val="16"/>
    </w:rPr>
  </w:style>
  <w:style w:type="paragraph" w:styleId="afe">
    <w:name w:val="annotation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4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5">
    <w:name w:val="Body Text"/>
    <w:basedOn w:val="a"/>
    <w:link w:val="aff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Заголовок Знак"/>
    <w:basedOn w:val="a0"/>
    <w:link w:val="af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8">
    <w:name w:val="Основной текст с отступом Знак1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9">
    <w:name w:val="caption"/>
    <w:basedOn w:val="a"/>
    <w:next w:val="a"/>
    <w:unhideWhenUsed/>
    <w:qFormat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  <w:style w:type="table" w:customStyle="1" w:styleId="43">
    <w:name w:val="Сетка таблицы4"/>
    <w:basedOn w:val="a1"/>
    <w:next w:val="af"/>
    <w:uiPriority w:val="99"/>
    <w:rsid w:val="007D40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user-infopol</cp:lastModifiedBy>
  <cp:revision>3</cp:revision>
  <cp:lastPrinted>2024-06-28T13:35:00Z</cp:lastPrinted>
  <dcterms:created xsi:type="dcterms:W3CDTF">2024-07-02T11:22:00Z</dcterms:created>
  <dcterms:modified xsi:type="dcterms:W3CDTF">2024-07-02T11:30:00Z</dcterms:modified>
</cp:coreProperties>
</file>